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4"/>
          <w:szCs w:val="32"/>
          <w:lang w:eastAsia="zh-CN"/>
        </w:rPr>
      </w:pPr>
      <w:r>
        <w:rPr>
          <w:rFonts w:hint="eastAsia"/>
          <w:b/>
          <w:bCs/>
          <w:sz w:val="24"/>
          <w:szCs w:val="32"/>
          <w:lang w:eastAsia="zh-CN"/>
        </w:rPr>
        <w:t>《祝福》《林教头风雪山神庙》群文阅读之环境鉴赏教学设计</w:t>
      </w:r>
    </w:p>
    <w:p>
      <w:pPr>
        <w:jc w:val="center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 xml:space="preserve">  高一语文组 孙振华</w:t>
      </w:r>
      <w:bookmarkStart w:id="0" w:name="_GoBack"/>
      <w:bookmarkEnd w:id="0"/>
    </w:p>
    <w:p>
      <w:pPr>
        <w:ind w:firstLine="422" w:firstLineChars="200"/>
        <w:rPr>
          <w:rFonts w:hint="eastAsia" w:ascii="宋体" w:hAnsi="宋体" w:eastAsia="宋体" w:cs="宋体"/>
          <w:b/>
          <w:bCs/>
          <w:color w:val="auto"/>
          <w:kern w:val="2"/>
          <w:sz w:val="21"/>
          <w:szCs w:val="21"/>
          <w:lang w:val="en-US" w:eastAsia="zh-CN" w:bidi="hi-I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1"/>
          <w:szCs w:val="21"/>
          <w:lang w:val="en-US" w:eastAsia="zh-CN" w:bidi="hi-IN"/>
        </w:rPr>
        <w:t>《祝福》与《林教头风雪山神庙》是小说中的名篇，学习这两篇课文要立足于让学生学会鉴赏小说的人物形象、梳理文章情节、鉴赏环境描写的作用，本文为课堂教学的第三课时——环境鉴赏。小说中的环境描写分为自然环境和社会环境，本节课通过分析这两篇文本的环境描写，让学生提高对环境描写的认识，学会分析环境描写的作用。</w:t>
      </w:r>
    </w:p>
    <w:p>
      <w:pPr>
        <w:rPr>
          <w:rFonts w:hint="eastAsia" w:ascii="宋体" w:hAnsi="宋体" w:eastAsia="宋体" w:cs="宋体"/>
          <w:b/>
          <w:bCs/>
          <w:color w:val="auto"/>
          <w:kern w:val="2"/>
          <w:sz w:val="21"/>
          <w:szCs w:val="21"/>
          <w:lang w:val="en-US" w:eastAsia="zh-CN" w:bidi="hi-IN"/>
        </w:rPr>
      </w:pPr>
    </w:p>
    <w:p>
      <w:pPr>
        <w:rPr>
          <w:rFonts w:hint="eastAsia" w:ascii="宋体" w:hAnsi="宋体" w:eastAsia="宋体" w:cs="宋体"/>
          <w:b/>
          <w:bCs/>
          <w:color w:val="auto"/>
          <w:kern w:val="2"/>
          <w:sz w:val="21"/>
          <w:szCs w:val="21"/>
          <w:lang w:val="en-US" w:eastAsia="zh-CN" w:bidi="hi-I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1"/>
          <w:szCs w:val="21"/>
          <w:lang w:val="en-US" w:eastAsia="zh-CN" w:bidi="hi-IN"/>
        </w:rPr>
        <w:t>教学目的：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240" w:lineRule="auto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 xml:space="preserve"> 1.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复习巩固概括人物形象的技巧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240" w:lineRule="auto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 xml:space="preserve">    2.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掌握自然环境和社会环境描写在小说中的作用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240" w:lineRule="auto"/>
        <w:ind w:firstLine="421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3.在写作中有意识的运用社会环境的描写。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240" w:lineRule="auto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教学方法：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beforeLines="0" w:afterLines="0" w:line="240" w:lineRule="auto"/>
        <w:ind w:left="210" w:leftChars="0" w:firstLine="0" w:firstLineChars="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教法：讲授法，阅读法，当堂练习法。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beforeLines="0" w:afterLines="0" w:line="240" w:lineRule="auto"/>
        <w:ind w:left="210" w:leftChars="0" w:firstLine="0" w:firstLineChars="0"/>
        <w:textAlignment w:val="auto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学法：讨论法，分析法，诵读法。</w:t>
      </w:r>
    </w:p>
    <w:p>
      <w:pPr>
        <w:pStyle w:val="4"/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Lines="0" w:afterLines="0" w:line="240" w:lineRule="auto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教学用具：多媒体课件，投影仪等。</w:t>
      </w:r>
    </w:p>
    <w:p>
      <w:pPr>
        <w:pStyle w:val="4"/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Lines="0" w:afterLines="0" w:line="240" w:lineRule="auto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教学过程：</w:t>
      </w:r>
    </w:p>
    <w:p>
      <w:pPr>
        <w:pStyle w:val="4"/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Lines="0" w:afterLines="0" w:line="240" w:lineRule="auto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 xml:space="preserve"> 一、 课下准备，充分预习课文，在第一课时梳理故事情节和第二课时鉴赏人物形象的基础上，初步认识环境描写。</w:t>
      </w:r>
    </w:p>
    <w:p>
      <w:pPr>
        <w:pStyle w:val="4"/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Lines="0" w:afterLines="0" w:line="240" w:lineRule="auto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 xml:space="preserve"> 二、导入，通过恩格斯在《致哈克奈斯》信中说：“据我看来，现实主义的意思是，除细节的真实外，还要真实地再现出典型环境中的典型人物”导入课文。然后分析环境描写的重要性，即典型人物的刻画要同环境描写结合起来，典型人物产生并作用于典型环境。优秀的文学作品，能从人物与环境的关系中，揭示出特定时代的现实关系，展示历史生活的进程。</w:t>
      </w:r>
    </w:p>
    <w:p>
      <w:pPr>
        <w:pStyle w:val="4"/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Lines="0" w:afterLines="0" w:line="240" w:lineRule="auto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三、复习回顾上节课的学习内容：提问学生，如何鉴赏人物形象？</w:t>
      </w:r>
    </w:p>
    <w:p>
      <w:pPr>
        <w:pStyle w:val="4"/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Lines="0" w:afterLines="0" w:line="240" w:lineRule="auto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 xml:space="preserve">   明确：即通过正面描写和侧面描写的方法，正面描写的主要技巧有肖像描写、神态描写、语言描写、动作描写、心理描写、细节描写等</w:t>
      </w:r>
    </w:p>
    <w:p>
      <w:pPr>
        <w:pStyle w:val="5"/>
        <w:keepNext w:val="0"/>
        <w:keepLines w:val="0"/>
        <w:pageBreakBefore w:val="0"/>
        <w:numPr>
          <w:numId w:val="0"/>
        </w:numPr>
        <w:tabs>
          <w:tab w:val="left" w:pos="4200"/>
          <w:tab w:val="right" w:pos="819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240" w:lineRule="auto"/>
        <w:ind w:leftChars="0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cs="宋体"/>
          <w:b/>
          <w:bCs/>
          <w:sz w:val="21"/>
          <w:szCs w:val="21"/>
          <w:lang w:val="en-US" w:eastAsia="zh-CN"/>
        </w:rPr>
        <w:t>四、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课文解析：</w:t>
      </w:r>
    </w:p>
    <w:p>
      <w:pPr>
        <w:pStyle w:val="5"/>
        <w:keepNext w:val="0"/>
        <w:keepLines w:val="0"/>
        <w:pageBreakBefore w:val="0"/>
        <w:numPr>
          <w:numId w:val="0"/>
        </w:numPr>
        <w:tabs>
          <w:tab w:val="left" w:pos="4200"/>
          <w:tab w:val="right" w:pos="819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240" w:lineRule="auto"/>
        <w:ind w:firstLine="422" w:firstLineChars="200"/>
        <w:jc w:val="both"/>
        <w:textAlignment w:val="auto"/>
        <w:rPr>
          <w:rStyle w:val="7"/>
          <w:rFonts w:hint="default" w:ascii="Times New Roman" w:hAnsi="Times New Roman" w:cs="宋体"/>
          <w:b/>
          <w:bCs/>
          <w:sz w:val="21"/>
          <w:szCs w:val="21"/>
          <w:lang w:val="en-US" w:eastAsia="zh-CN"/>
        </w:rPr>
      </w:pPr>
      <w:r>
        <w:rPr>
          <w:rStyle w:val="7"/>
          <w:rFonts w:hint="eastAsia" w:cs="宋体"/>
          <w:b/>
          <w:bCs/>
          <w:sz w:val="21"/>
          <w:szCs w:val="21"/>
          <w:lang w:eastAsia="zh-CN"/>
        </w:rPr>
        <w:t>环境是小说三要素之一，</w:t>
      </w:r>
      <w:r>
        <w:rPr>
          <w:rStyle w:val="7"/>
          <w:rFonts w:hint="eastAsia" w:ascii="Times New Roman" w:hAnsi="Times New Roman" w:cs="宋体"/>
          <w:b/>
          <w:bCs/>
          <w:sz w:val="21"/>
          <w:szCs w:val="21"/>
          <w:lang w:eastAsia="zh-CN"/>
        </w:rPr>
        <w:t>小说中的环境分为自然环境和社会环境。自然环境描写包括场景描写及自然景物描写，社会环境描写包括人物活动、人物关系、社会背景、社会风貌等描写。“风因得竹若殊遇，水不在山无激流”，环境是小说创作</w:t>
      </w:r>
      <w:r>
        <w:rPr>
          <w:rStyle w:val="7"/>
          <w:rFonts w:hint="eastAsia" w:ascii="Times New Roman" w:hAnsi="Times New Roman" w:cs="宋体"/>
          <w:b/>
          <w:bCs/>
          <w:sz w:val="21"/>
          <w:szCs w:val="21"/>
          <w:lang w:val="en-US" w:eastAsia="zh-CN"/>
        </w:rPr>
        <w:t>中必可少的刻画技巧，文学大师笔下的环境描写对于塑造人物形象、深刻表现主题、推动故事情节发展有着举足轻重的作用。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tabs>
          <w:tab w:val="left" w:pos="4200"/>
          <w:tab w:val="right" w:pos="819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240" w:lineRule="auto"/>
        <w:ind w:leftChars="0"/>
        <w:jc w:val="both"/>
        <w:textAlignment w:val="auto"/>
        <w:rPr>
          <w:rStyle w:val="7"/>
          <w:rFonts w:hint="eastAsia" w:cs="宋体"/>
          <w:b/>
          <w:bCs/>
          <w:sz w:val="21"/>
          <w:szCs w:val="21"/>
          <w:lang w:eastAsia="zh-CN"/>
        </w:rPr>
      </w:pPr>
      <w:r>
        <w:rPr>
          <w:rStyle w:val="7"/>
          <w:rFonts w:hint="eastAsia" w:cs="宋体"/>
          <w:b/>
          <w:bCs/>
          <w:sz w:val="21"/>
          <w:szCs w:val="21"/>
          <w:lang w:eastAsia="zh-CN"/>
        </w:rPr>
        <w:t>探究一，你认为《祝福》和《林教头风雪山神庙》中最突出的自然环境的描写是对哪个意象的描绘？找出相关句子并分析其作用。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tabs>
          <w:tab w:val="left" w:pos="4200"/>
          <w:tab w:val="right" w:pos="819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240" w:lineRule="auto"/>
        <w:ind w:leftChars="0"/>
        <w:jc w:val="both"/>
        <w:textAlignment w:val="auto"/>
        <w:rPr>
          <w:rStyle w:val="7"/>
          <w:rFonts w:hint="eastAsia" w:cs="宋体"/>
          <w:b/>
          <w:bCs/>
          <w:sz w:val="21"/>
          <w:szCs w:val="21"/>
          <w:lang w:val="en-US" w:eastAsia="zh-CN"/>
        </w:rPr>
      </w:pPr>
      <w:r>
        <w:rPr>
          <w:rStyle w:val="7"/>
          <w:rFonts w:hint="eastAsia" w:cs="宋体"/>
          <w:b/>
          <w:bCs/>
          <w:sz w:val="21"/>
          <w:szCs w:val="21"/>
          <w:lang w:val="en-US" w:eastAsia="zh-CN"/>
        </w:rPr>
        <w:t xml:space="preserve">  先让学生充分阅读课文，找出关于“雪”的描写的句子，在分析每个句子在文中的作用，最后总结环境描写的作用。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tabs>
          <w:tab w:val="left" w:pos="4200"/>
          <w:tab w:val="right" w:pos="819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240" w:lineRule="auto"/>
        <w:ind w:leftChars="0"/>
        <w:jc w:val="both"/>
        <w:textAlignment w:val="auto"/>
        <w:rPr>
          <w:rStyle w:val="7"/>
          <w:rFonts w:hint="eastAsia" w:cs="宋体"/>
          <w:b/>
          <w:bCs/>
          <w:sz w:val="21"/>
          <w:szCs w:val="21"/>
          <w:lang w:val="en-US" w:eastAsia="zh-CN"/>
        </w:rPr>
      </w:pPr>
      <w:r>
        <w:rPr>
          <w:rStyle w:val="7"/>
          <w:rFonts w:hint="eastAsia" w:cs="宋体"/>
          <w:b/>
          <w:bCs/>
          <w:sz w:val="21"/>
          <w:szCs w:val="21"/>
          <w:lang w:val="en-US" w:eastAsia="zh-CN"/>
        </w:rPr>
        <w:t>环境描写句子：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tabs>
          <w:tab w:val="left" w:pos="4200"/>
          <w:tab w:val="right" w:pos="819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240" w:lineRule="auto"/>
        <w:ind w:leftChars="0"/>
        <w:jc w:val="both"/>
        <w:textAlignment w:val="auto"/>
        <w:rPr>
          <w:rStyle w:val="7"/>
          <w:rFonts w:hint="eastAsia" w:cs="宋体"/>
          <w:b/>
          <w:bCs/>
          <w:sz w:val="21"/>
          <w:szCs w:val="21"/>
          <w:lang w:val="en-US" w:eastAsia="zh-CN"/>
        </w:rPr>
      </w:pPr>
      <w:r>
        <w:rPr>
          <w:rStyle w:val="7"/>
          <w:rFonts w:hint="eastAsia" w:cs="宋体"/>
          <w:b/>
          <w:bCs/>
          <w:sz w:val="21"/>
          <w:szCs w:val="21"/>
          <w:lang w:val="en-US" w:eastAsia="zh-CN"/>
        </w:rPr>
        <w:t xml:space="preserve">  《祝福》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tabs>
          <w:tab w:val="left" w:pos="4200"/>
          <w:tab w:val="right" w:pos="819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240" w:lineRule="auto"/>
        <w:ind w:leftChars="0" w:firstLine="422" w:firstLineChars="200"/>
        <w:jc w:val="both"/>
        <w:textAlignment w:val="auto"/>
        <w:rPr>
          <w:rStyle w:val="7"/>
          <w:rFonts w:hint="eastAsia" w:cs="宋体"/>
          <w:b/>
          <w:bCs/>
          <w:sz w:val="21"/>
          <w:szCs w:val="21"/>
          <w:lang w:val="en-US" w:eastAsia="zh-CN"/>
        </w:rPr>
      </w:pPr>
      <w:r>
        <w:rPr>
          <w:rStyle w:val="7"/>
          <w:rFonts w:hint="eastAsia" w:cs="宋体"/>
          <w:b/>
          <w:bCs/>
          <w:sz w:val="21"/>
          <w:szCs w:val="21"/>
          <w:lang w:val="en-US" w:eastAsia="zh-CN"/>
        </w:rPr>
        <w:t>第一处天色愈阴暗了，下午竟又下起雪来，雪花大的有梅花那么大，满天飞舞，夹着烟霭和忙碌的气色，将鲁镇乱成一团糟。（P14）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tabs>
          <w:tab w:val="left" w:pos="4200"/>
          <w:tab w:val="right" w:pos="819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240" w:lineRule="auto"/>
        <w:ind w:leftChars="0"/>
        <w:jc w:val="both"/>
        <w:textAlignment w:val="auto"/>
        <w:rPr>
          <w:rStyle w:val="7"/>
          <w:rFonts w:hint="eastAsia" w:cs="宋体"/>
          <w:b/>
          <w:bCs/>
          <w:sz w:val="21"/>
          <w:szCs w:val="21"/>
          <w:lang w:val="en-US" w:eastAsia="zh-CN"/>
        </w:rPr>
      </w:pPr>
      <w:r>
        <w:rPr>
          <w:rStyle w:val="7"/>
          <w:rFonts w:hint="eastAsia" w:cs="宋体"/>
          <w:b/>
          <w:bCs/>
          <w:sz w:val="21"/>
          <w:szCs w:val="21"/>
          <w:lang w:val="en-US" w:eastAsia="zh-CN"/>
        </w:rPr>
        <w:t xml:space="preserve">   写了雪的大而乱，渲染祝福前鲁镇忙乱的氛围，暗示了祥林嫂生活的社会环境的黑暗。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tabs>
          <w:tab w:val="left" w:pos="4200"/>
          <w:tab w:val="right" w:pos="819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240" w:lineRule="auto"/>
        <w:ind w:leftChars="0" w:firstLine="422" w:firstLineChars="200"/>
        <w:jc w:val="both"/>
        <w:textAlignment w:val="auto"/>
        <w:rPr>
          <w:rStyle w:val="7"/>
          <w:rFonts w:hint="default" w:cs="宋体"/>
          <w:b/>
          <w:bCs/>
          <w:sz w:val="21"/>
          <w:szCs w:val="21"/>
          <w:lang w:val="en-US" w:eastAsia="zh-CN"/>
        </w:rPr>
      </w:pPr>
      <w:r>
        <w:rPr>
          <w:rStyle w:val="7"/>
          <w:rFonts w:hint="default" w:cs="宋体"/>
          <w:b/>
          <w:bCs/>
          <w:sz w:val="21"/>
          <w:szCs w:val="21"/>
          <w:lang w:val="en-US" w:eastAsia="zh-CN"/>
        </w:rPr>
        <w:t>第二处雪花落在积得厚厚的雪褥上面，听去似乎瑟瑟有声，使人更加感到沉寂。（P17）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tabs>
          <w:tab w:val="left" w:pos="4200"/>
          <w:tab w:val="right" w:pos="819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240" w:lineRule="auto"/>
        <w:ind w:leftChars="0"/>
        <w:jc w:val="both"/>
        <w:textAlignment w:val="auto"/>
        <w:rPr>
          <w:rStyle w:val="7"/>
          <w:rFonts w:hint="default" w:cs="宋体"/>
          <w:b/>
          <w:bCs/>
          <w:sz w:val="21"/>
          <w:szCs w:val="21"/>
          <w:lang w:val="en-US" w:eastAsia="zh-CN"/>
        </w:rPr>
      </w:pPr>
      <w:r>
        <w:rPr>
          <w:rStyle w:val="7"/>
          <w:rFonts w:hint="default" w:cs="宋体"/>
          <w:b/>
          <w:bCs/>
          <w:sz w:val="21"/>
          <w:szCs w:val="21"/>
          <w:lang w:val="en-US" w:eastAsia="zh-CN"/>
        </w:rPr>
        <w:t>写出了屋内的静，烘托冷寂凄凉的氛围，衬托“我”听闻祥林嫂死讯后内心的孤寂沉重。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tabs>
          <w:tab w:val="left" w:pos="4200"/>
          <w:tab w:val="right" w:pos="819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240" w:lineRule="auto"/>
        <w:ind w:leftChars="0"/>
        <w:jc w:val="both"/>
        <w:textAlignment w:val="auto"/>
        <w:rPr>
          <w:rStyle w:val="7"/>
          <w:rFonts w:hint="eastAsia" w:cs="宋体"/>
          <w:b/>
          <w:bCs/>
          <w:sz w:val="21"/>
          <w:szCs w:val="21"/>
          <w:lang w:val="en-US" w:eastAsia="zh-CN"/>
        </w:rPr>
      </w:pPr>
      <w:r>
        <w:rPr>
          <w:rStyle w:val="7"/>
          <w:rFonts w:hint="eastAsia" w:cs="宋体"/>
          <w:b/>
          <w:bCs/>
          <w:sz w:val="21"/>
          <w:szCs w:val="21"/>
          <w:lang w:val="en-US" w:eastAsia="zh-CN"/>
        </w:rPr>
        <w:t xml:space="preserve">   第三处“微雪点点的下来了” （P22）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tabs>
          <w:tab w:val="left" w:pos="4200"/>
          <w:tab w:val="right" w:pos="819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240" w:lineRule="auto"/>
        <w:ind w:leftChars="0"/>
        <w:jc w:val="both"/>
        <w:textAlignment w:val="auto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  <w:t>暗示柳妈的话给祥林嫂带来巨大的心理阴影，暗示后文祥林嫂的命运。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tabs>
          <w:tab w:val="left" w:pos="4200"/>
          <w:tab w:val="right" w:pos="819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240" w:lineRule="auto"/>
        <w:ind w:firstLine="211" w:firstLineChars="100"/>
        <w:jc w:val="both"/>
        <w:textAlignment w:val="auto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  <w:t>第四处写雪在小说的结尾：远处的爆竹联绵不断，似乎合成一天音响的浓云，夹着团团飞舞的雪花，拥抱了全市镇。（P24）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tabs>
          <w:tab w:val="left" w:pos="4200"/>
          <w:tab w:val="right" w:pos="819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240" w:lineRule="auto"/>
        <w:ind w:leftChars="0"/>
        <w:jc w:val="both"/>
        <w:textAlignment w:val="auto"/>
        <w:rPr>
          <w:rFonts w:hint="eastAsia" w:cs="宋体"/>
          <w:b/>
          <w:bCs/>
          <w:sz w:val="21"/>
          <w:szCs w:val="21"/>
          <w:lang w:val="en-US" w:eastAsia="zh-CN"/>
        </w:rPr>
      </w:pPr>
      <w:r>
        <w:rPr>
          <w:rFonts w:hint="eastAsia" w:cs="宋体"/>
          <w:b/>
          <w:bCs/>
          <w:sz w:val="21"/>
          <w:szCs w:val="21"/>
          <w:lang w:val="en-US" w:eastAsia="zh-CN"/>
        </w:rPr>
        <w:t xml:space="preserve"> 写出雪的大而猛，寄托我的哀悼，与鲁镇祝福的喜庆形成对比，体现鲁镇人情的冷漠，深化主旨。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tabs>
          <w:tab w:val="left" w:pos="4200"/>
          <w:tab w:val="right" w:pos="819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240" w:lineRule="auto"/>
        <w:ind w:leftChars="0"/>
        <w:jc w:val="both"/>
        <w:textAlignment w:val="auto"/>
        <w:rPr>
          <w:rFonts w:hint="eastAsia" w:cs="宋体"/>
          <w:b/>
          <w:bCs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  <w:t>《林教头风雪山神庙》中</w:t>
      </w:r>
      <w:r>
        <w:rPr>
          <w:rFonts w:hint="eastAsia" w:cs="宋体"/>
          <w:b/>
          <w:bCs/>
          <w:sz w:val="21"/>
          <w:szCs w:val="21"/>
          <w:lang w:val="en-US" w:eastAsia="zh-CN"/>
        </w:rPr>
        <w:t>正面</w:t>
      </w:r>
      <w:r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  <w:t>描写风雪</w:t>
      </w:r>
      <w:r>
        <w:rPr>
          <w:rFonts w:hint="eastAsia" w:cs="宋体"/>
          <w:b/>
          <w:bCs/>
          <w:sz w:val="21"/>
          <w:szCs w:val="21"/>
          <w:lang w:val="en-US" w:eastAsia="zh-CN"/>
        </w:rPr>
        <w:t>的句子及作用：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tabs>
          <w:tab w:val="left" w:pos="4200"/>
          <w:tab w:val="right" w:pos="819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240" w:lineRule="auto"/>
        <w:ind w:leftChars="0"/>
        <w:jc w:val="both"/>
        <w:textAlignment w:val="auto"/>
        <w:rPr>
          <w:rFonts w:hint="default" w:cs="宋体"/>
          <w:b/>
          <w:bCs/>
          <w:sz w:val="21"/>
          <w:szCs w:val="21"/>
          <w:lang w:val="en-US" w:eastAsia="zh-CN"/>
        </w:rPr>
      </w:pPr>
      <w:r>
        <w:rPr>
          <w:rFonts w:hint="default" w:cs="宋体"/>
          <w:b/>
          <w:bCs/>
          <w:sz w:val="21"/>
          <w:szCs w:val="21"/>
          <w:lang w:val="en-US" w:eastAsia="zh-CN"/>
        </w:rPr>
        <w:t>林冲初到草料场时，写风雪初起：“正是严冬天气，彤云密布，朔风渐起，却早纷纷扬扬卷下一天大雪来。”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tabs>
          <w:tab w:val="left" w:pos="4200"/>
          <w:tab w:val="right" w:pos="819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240" w:lineRule="auto"/>
        <w:ind w:leftChars="0"/>
        <w:jc w:val="both"/>
        <w:textAlignment w:val="auto"/>
        <w:rPr>
          <w:rFonts w:hint="default" w:cs="宋体"/>
          <w:b/>
          <w:bCs/>
          <w:sz w:val="21"/>
          <w:szCs w:val="21"/>
          <w:lang w:val="en-US" w:eastAsia="zh-CN"/>
        </w:rPr>
      </w:pPr>
      <w:r>
        <w:rPr>
          <w:rFonts w:hint="default" w:cs="宋体"/>
          <w:b/>
          <w:bCs/>
          <w:sz w:val="21"/>
          <w:szCs w:val="21"/>
          <w:lang w:val="en-US" w:eastAsia="zh-CN"/>
        </w:rPr>
        <w:t>渲染氛围，推动情节发展。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tabs>
          <w:tab w:val="left" w:pos="4200"/>
          <w:tab w:val="right" w:pos="819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240" w:lineRule="auto"/>
        <w:ind w:leftChars="0"/>
        <w:jc w:val="both"/>
        <w:textAlignment w:val="auto"/>
        <w:rPr>
          <w:rFonts w:hint="default" w:cs="宋体"/>
          <w:b/>
          <w:bCs/>
          <w:sz w:val="21"/>
          <w:szCs w:val="21"/>
          <w:lang w:val="en-US" w:eastAsia="zh-CN"/>
        </w:rPr>
      </w:pPr>
      <w:r>
        <w:rPr>
          <w:rFonts w:hint="default" w:cs="宋体"/>
          <w:b/>
          <w:bCs/>
          <w:sz w:val="21"/>
          <w:szCs w:val="21"/>
          <w:lang w:val="en-US" w:eastAsia="zh-CN"/>
        </w:rPr>
        <w:t>林冲去市井沽酒时，写雪势正大。“雪地里踏着碎琼乱玉，迤俪背着北风而行。那雪正下得紧。”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tabs>
          <w:tab w:val="left" w:pos="4200"/>
          <w:tab w:val="right" w:pos="819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240" w:lineRule="auto"/>
        <w:ind w:leftChars="0"/>
        <w:jc w:val="both"/>
        <w:textAlignment w:val="auto"/>
        <w:rPr>
          <w:rFonts w:hint="default" w:cs="宋体"/>
          <w:b/>
          <w:bCs/>
          <w:sz w:val="21"/>
          <w:szCs w:val="21"/>
          <w:lang w:val="en-US" w:eastAsia="zh-CN"/>
        </w:rPr>
      </w:pPr>
      <w:r>
        <w:rPr>
          <w:rFonts w:hint="default" w:cs="宋体"/>
          <w:b/>
          <w:bCs/>
          <w:sz w:val="21"/>
          <w:szCs w:val="21"/>
          <w:lang w:val="en-US" w:eastAsia="zh-CN"/>
        </w:rPr>
        <w:t>推动情节发展，烘托出一个孤独勇敢悲壮地英雄形象。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tabs>
          <w:tab w:val="left" w:pos="4200"/>
          <w:tab w:val="right" w:pos="819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240" w:lineRule="auto"/>
        <w:ind w:leftChars="0"/>
        <w:jc w:val="both"/>
        <w:textAlignment w:val="auto"/>
        <w:rPr>
          <w:rFonts w:hint="default" w:cs="宋体"/>
          <w:b/>
          <w:bCs/>
          <w:sz w:val="21"/>
          <w:szCs w:val="21"/>
          <w:lang w:val="en-US" w:eastAsia="zh-CN"/>
        </w:rPr>
      </w:pPr>
      <w:r>
        <w:rPr>
          <w:rFonts w:hint="default" w:cs="宋体"/>
          <w:b/>
          <w:bCs/>
          <w:sz w:val="21"/>
          <w:szCs w:val="21"/>
          <w:lang w:val="en-US" w:eastAsia="zh-CN"/>
        </w:rPr>
        <w:t>离开酒店回草料场时，进一步写雪势之大：“看那雪，到晚越下得紧了。”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tabs>
          <w:tab w:val="left" w:pos="4200"/>
          <w:tab w:val="right" w:pos="819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240" w:lineRule="auto"/>
        <w:ind w:leftChars="0"/>
        <w:jc w:val="both"/>
        <w:textAlignment w:val="auto"/>
        <w:rPr>
          <w:rFonts w:hint="default" w:cs="宋体"/>
          <w:b/>
          <w:bCs/>
          <w:sz w:val="21"/>
          <w:szCs w:val="21"/>
          <w:lang w:val="en-US" w:eastAsia="zh-CN"/>
        </w:rPr>
      </w:pPr>
      <w:r>
        <w:rPr>
          <w:rFonts w:hint="default" w:cs="宋体"/>
          <w:b/>
          <w:bCs/>
          <w:sz w:val="21"/>
          <w:szCs w:val="21"/>
          <w:lang w:val="en-US" w:eastAsia="zh-CN"/>
        </w:rPr>
        <w:t>渲染出悲壮的氛围，推动情节发展，埋下伏笔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tabs>
          <w:tab w:val="left" w:pos="4200"/>
          <w:tab w:val="right" w:pos="819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240" w:lineRule="auto"/>
        <w:ind w:leftChars="0"/>
        <w:jc w:val="both"/>
        <w:textAlignment w:val="auto"/>
        <w:rPr>
          <w:rFonts w:hint="default" w:cs="宋体"/>
          <w:b/>
          <w:bCs/>
          <w:sz w:val="21"/>
          <w:szCs w:val="21"/>
          <w:lang w:val="en-US" w:eastAsia="zh-CN"/>
        </w:rPr>
      </w:pPr>
      <w:r>
        <w:rPr>
          <w:rFonts w:hint="default" w:cs="宋体"/>
          <w:b/>
          <w:bCs/>
          <w:sz w:val="21"/>
          <w:szCs w:val="21"/>
          <w:lang w:val="en-US" w:eastAsia="zh-CN"/>
        </w:rPr>
        <w:t>通过“那雪正下得紧紧”、“越下得紧了”，原著还有“那雪越下得猛”等对这一场大风雪一阵紧似一阵的描写，暗示林冲在一而再再而三的逼迫之下最终奋起反抗、被逼上梁山的命运,同时也暗示了人物生活环境的险恶。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tabs>
          <w:tab w:val="left" w:pos="4200"/>
          <w:tab w:val="right" w:pos="819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240" w:lineRule="auto"/>
        <w:ind w:leftChars="0"/>
        <w:jc w:val="both"/>
        <w:textAlignment w:val="auto"/>
        <w:rPr>
          <w:rFonts w:hint="eastAsia" w:cs="宋体"/>
          <w:b/>
          <w:bCs/>
          <w:sz w:val="21"/>
          <w:szCs w:val="21"/>
          <w:lang w:val="en-US" w:eastAsia="zh-CN"/>
        </w:rPr>
      </w:pPr>
      <w:r>
        <w:rPr>
          <w:rFonts w:hint="eastAsia" w:cs="宋体"/>
          <w:b/>
          <w:bCs/>
          <w:sz w:val="21"/>
          <w:szCs w:val="21"/>
          <w:lang w:val="en-US" w:eastAsia="zh-CN"/>
        </w:rPr>
        <w:t>侧面描写风雪的句子及作用：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tabs>
          <w:tab w:val="left" w:pos="4200"/>
          <w:tab w:val="right" w:pos="819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240" w:lineRule="auto"/>
        <w:ind w:leftChars="0"/>
        <w:jc w:val="both"/>
        <w:textAlignment w:val="auto"/>
        <w:rPr>
          <w:rFonts w:hint="eastAsia" w:cs="宋体"/>
          <w:b/>
          <w:bCs/>
          <w:sz w:val="21"/>
          <w:szCs w:val="21"/>
          <w:lang w:val="en-US" w:eastAsia="zh-CN"/>
        </w:rPr>
      </w:pPr>
      <w:r>
        <w:rPr>
          <w:rFonts w:hint="eastAsia" w:cs="宋体"/>
          <w:b/>
          <w:bCs/>
          <w:sz w:val="21"/>
          <w:szCs w:val="21"/>
          <w:lang w:val="en-US" w:eastAsia="zh-CN"/>
        </w:rPr>
        <w:t>“</w:t>
      </w:r>
      <w:r>
        <w:rPr>
          <w:rFonts w:hint="default" w:cs="宋体"/>
          <w:b/>
          <w:bCs/>
          <w:sz w:val="21"/>
          <w:szCs w:val="21"/>
          <w:lang w:val="en-US" w:eastAsia="zh-CN"/>
        </w:rPr>
        <w:t>仰面看那草屋时，四下里崩坏了，又被朔风吹撼，摇振得动。</w:t>
      </w:r>
      <w:r>
        <w:rPr>
          <w:rFonts w:hint="eastAsia" w:cs="宋体"/>
          <w:b/>
          <w:bCs/>
          <w:sz w:val="21"/>
          <w:szCs w:val="21"/>
          <w:lang w:val="en-US" w:eastAsia="zh-CN"/>
        </w:rPr>
        <w:t>”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tabs>
          <w:tab w:val="left" w:pos="4200"/>
          <w:tab w:val="right" w:pos="819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240" w:lineRule="auto"/>
        <w:ind w:leftChars="0"/>
        <w:jc w:val="both"/>
        <w:textAlignment w:val="auto"/>
        <w:rPr>
          <w:rFonts w:hint="eastAsia" w:cs="宋体"/>
          <w:b/>
          <w:bCs/>
          <w:sz w:val="21"/>
          <w:szCs w:val="21"/>
          <w:lang w:val="en-US" w:eastAsia="zh-CN"/>
        </w:rPr>
      </w:pPr>
      <w:r>
        <w:rPr>
          <w:rFonts w:hint="eastAsia" w:cs="宋体"/>
          <w:b/>
          <w:bCs/>
          <w:sz w:val="21"/>
          <w:szCs w:val="21"/>
          <w:lang w:val="en-US" w:eastAsia="zh-CN"/>
        </w:rPr>
        <w:t>“因这场大雪，救了林冲的性命：那两间草厅，已被雪压倒了。”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tabs>
          <w:tab w:val="left" w:pos="4200"/>
          <w:tab w:val="right" w:pos="819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240" w:lineRule="auto"/>
        <w:ind w:leftChars="0"/>
        <w:jc w:val="both"/>
        <w:textAlignment w:val="auto"/>
        <w:rPr>
          <w:rFonts w:hint="eastAsia" w:cs="宋体"/>
          <w:b/>
          <w:bCs/>
          <w:sz w:val="21"/>
          <w:szCs w:val="21"/>
          <w:lang w:val="en-US" w:eastAsia="zh-CN"/>
        </w:rPr>
      </w:pPr>
      <w:r>
        <w:rPr>
          <w:rFonts w:hint="eastAsia" w:cs="宋体"/>
          <w:b/>
          <w:bCs/>
          <w:sz w:val="21"/>
          <w:szCs w:val="21"/>
          <w:lang w:val="en-US" w:eastAsia="zh-CN"/>
        </w:rPr>
        <w:t>“探半身入去摸时，火盆内火种都被雪水浸灭了。”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tabs>
          <w:tab w:val="left" w:pos="4200"/>
          <w:tab w:val="right" w:pos="819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240" w:lineRule="auto"/>
        <w:ind w:leftChars="0"/>
        <w:jc w:val="both"/>
        <w:textAlignment w:val="auto"/>
        <w:rPr>
          <w:rFonts w:hint="eastAsia" w:cs="宋体"/>
          <w:b/>
          <w:bCs/>
          <w:sz w:val="21"/>
          <w:szCs w:val="21"/>
          <w:lang w:val="en-US" w:eastAsia="zh-CN"/>
        </w:rPr>
      </w:pPr>
      <w:r>
        <w:rPr>
          <w:rFonts w:hint="eastAsia" w:cs="宋体"/>
          <w:b/>
          <w:bCs/>
          <w:sz w:val="21"/>
          <w:szCs w:val="21"/>
          <w:lang w:val="en-US" w:eastAsia="zh-CN"/>
        </w:rPr>
        <w:t>“入得庙门，再把门掩上，傍边止有一块大石头，掇将过来，靠了门。”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tabs>
          <w:tab w:val="left" w:pos="4200"/>
          <w:tab w:val="right" w:pos="819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240" w:lineRule="auto"/>
        <w:ind w:leftChars="0"/>
        <w:jc w:val="both"/>
        <w:textAlignment w:val="auto"/>
        <w:rPr>
          <w:rFonts w:hint="default" w:cs="宋体"/>
          <w:b/>
          <w:bCs/>
          <w:sz w:val="21"/>
          <w:szCs w:val="21"/>
          <w:lang w:val="en-US" w:eastAsia="zh-CN"/>
        </w:rPr>
      </w:pPr>
      <w:r>
        <w:rPr>
          <w:rFonts w:hint="default" w:cs="宋体"/>
          <w:b/>
          <w:bCs/>
          <w:sz w:val="21"/>
          <w:szCs w:val="21"/>
          <w:lang w:val="en-US" w:eastAsia="zh-CN"/>
        </w:rPr>
        <w:t xml:space="preserve">通过对草屋、火种、石头的描写：摇撼草屋→→压倒草屋→→浸灭火种→→大石头顶门。衬托出风猛雪大自然环境，同时起到了推动故事情节发展，暗示了险恶的社会环境。 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tabs>
          <w:tab w:val="left" w:pos="4200"/>
          <w:tab w:val="right" w:pos="819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240" w:lineRule="auto"/>
        <w:ind w:leftChars="0"/>
        <w:jc w:val="both"/>
        <w:textAlignment w:val="auto"/>
        <w:rPr>
          <w:rFonts w:hint="eastAsia" w:cs="宋体"/>
          <w:b/>
          <w:bCs/>
          <w:sz w:val="21"/>
          <w:szCs w:val="21"/>
          <w:lang w:val="en-US" w:eastAsia="zh-CN"/>
        </w:rPr>
      </w:pPr>
      <w:r>
        <w:rPr>
          <w:rFonts w:hint="eastAsia" w:cs="宋体"/>
          <w:b/>
          <w:bCs/>
          <w:sz w:val="21"/>
          <w:szCs w:val="21"/>
          <w:lang w:val="en-US" w:eastAsia="zh-CN"/>
        </w:rPr>
        <w:t>总结：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tabs>
          <w:tab w:val="left" w:pos="4200"/>
          <w:tab w:val="right" w:pos="819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240" w:lineRule="auto"/>
        <w:ind w:leftChars="0"/>
        <w:jc w:val="both"/>
        <w:textAlignment w:val="auto"/>
        <w:rPr>
          <w:rFonts w:hint="eastAsia" w:cs="宋体"/>
          <w:b/>
          <w:bCs/>
          <w:sz w:val="21"/>
          <w:szCs w:val="21"/>
          <w:lang w:val="en-US" w:eastAsia="zh-CN"/>
        </w:rPr>
      </w:pPr>
      <w:r>
        <w:rPr>
          <w:rFonts w:hint="eastAsia" w:cs="宋体"/>
          <w:b/>
          <w:bCs/>
          <w:sz w:val="21"/>
          <w:szCs w:val="21"/>
          <w:lang w:val="en-US" w:eastAsia="zh-CN"/>
        </w:rPr>
        <w:t xml:space="preserve">  自然环境的作用有，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tabs>
          <w:tab w:val="left" w:pos="4200"/>
          <w:tab w:val="right" w:pos="819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240" w:lineRule="auto"/>
        <w:ind w:leftChars="0"/>
        <w:jc w:val="both"/>
        <w:textAlignment w:val="auto"/>
        <w:rPr>
          <w:rFonts w:hint="default" w:cs="宋体"/>
          <w:b/>
          <w:bCs/>
          <w:sz w:val="21"/>
          <w:szCs w:val="21"/>
          <w:lang w:val="en-US" w:eastAsia="zh-CN"/>
        </w:rPr>
      </w:pPr>
      <w:r>
        <w:rPr>
          <w:rFonts w:hint="default" w:cs="宋体"/>
          <w:b/>
          <w:bCs/>
          <w:sz w:val="21"/>
          <w:szCs w:val="21"/>
          <w:lang w:val="en-US" w:eastAsia="zh-CN"/>
        </w:rPr>
        <w:t>1、渲染气氛，烘托氛围，衬托人物心情。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tabs>
          <w:tab w:val="left" w:pos="4200"/>
          <w:tab w:val="right" w:pos="819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240" w:lineRule="auto"/>
        <w:ind w:leftChars="0"/>
        <w:jc w:val="both"/>
        <w:textAlignment w:val="auto"/>
        <w:rPr>
          <w:rFonts w:hint="eastAsia" w:cs="宋体"/>
          <w:b/>
          <w:bCs/>
          <w:sz w:val="21"/>
          <w:szCs w:val="21"/>
          <w:lang w:val="en-US" w:eastAsia="zh-CN"/>
        </w:rPr>
      </w:pPr>
      <w:r>
        <w:rPr>
          <w:rFonts w:hint="default" w:cs="宋体"/>
          <w:b/>
          <w:bCs/>
          <w:sz w:val="21"/>
          <w:szCs w:val="21"/>
          <w:lang w:val="en-US" w:eastAsia="zh-CN"/>
        </w:rPr>
        <w:t>2、推动故事情节发展</w:t>
      </w:r>
      <w:r>
        <w:rPr>
          <w:rFonts w:hint="eastAsia" w:cs="宋体"/>
          <w:b/>
          <w:bCs/>
          <w:sz w:val="21"/>
          <w:szCs w:val="21"/>
          <w:lang w:val="en-US" w:eastAsia="zh-CN"/>
        </w:rPr>
        <w:t>。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tabs>
          <w:tab w:val="left" w:pos="4200"/>
          <w:tab w:val="right" w:pos="819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240" w:lineRule="auto"/>
        <w:ind w:leftChars="0"/>
        <w:jc w:val="both"/>
        <w:textAlignment w:val="auto"/>
        <w:rPr>
          <w:rFonts w:hint="default" w:cs="宋体"/>
          <w:b/>
          <w:bCs/>
          <w:sz w:val="21"/>
          <w:szCs w:val="21"/>
          <w:lang w:val="en-US" w:eastAsia="zh-CN"/>
        </w:rPr>
      </w:pPr>
      <w:r>
        <w:rPr>
          <w:rFonts w:hint="default" w:cs="宋体"/>
          <w:b/>
          <w:bCs/>
          <w:sz w:val="21"/>
          <w:szCs w:val="21"/>
          <w:lang w:val="en-US" w:eastAsia="zh-CN"/>
        </w:rPr>
        <w:t>3、暗示人物命运，烘托人物形象。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tabs>
          <w:tab w:val="left" w:pos="4200"/>
          <w:tab w:val="right" w:pos="819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240" w:lineRule="auto"/>
        <w:ind w:leftChars="0"/>
        <w:jc w:val="both"/>
        <w:textAlignment w:val="auto"/>
        <w:rPr>
          <w:rFonts w:hint="default" w:cs="宋体"/>
          <w:b/>
          <w:bCs/>
          <w:sz w:val="21"/>
          <w:szCs w:val="21"/>
          <w:lang w:val="en-US" w:eastAsia="zh-CN"/>
        </w:rPr>
      </w:pPr>
      <w:r>
        <w:rPr>
          <w:rFonts w:hint="default" w:cs="宋体"/>
          <w:b/>
          <w:bCs/>
          <w:sz w:val="21"/>
          <w:szCs w:val="21"/>
          <w:lang w:val="en-US" w:eastAsia="zh-CN"/>
        </w:rPr>
        <w:t>4、借景抒情，抒发作者内心情感，突出主题。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tabs>
          <w:tab w:val="left" w:pos="4200"/>
          <w:tab w:val="right" w:pos="819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240" w:lineRule="auto"/>
        <w:ind w:leftChars="0"/>
        <w:jc w:val="both"/>
        <w:textAlignment w:val="auto"/>
        <w:rPr>
          <w:rFonts w:hint="default" w:cs="宋体"/>
          <w:b/>
          <w:bCs/>
          <w:sz w:val="21"/>
          <w:szCs w:val="21"/>
          <w:lang w:val="en-US" w:eastAsia="zh-CN"/>
        </w:rPr>
      </w:pPr>
      <w:r>
        <w:rPr>
          <w:rFonts w:hint="default" w:cs="宋体"/>
          <w:b/>
          <w:bCs/>
          <w:sz w:val="21"/>
          <w:szCs w:val="21"/>
          <w:lang w:val="en-US" w:eastAsia="zh-CN"/>
        </w:rPr>
        <w:t>5、暗示社会环境。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tabs>
          <w:tab w:val="left" w:pos="4200"/>
          <w:tab w:val="right" w:pos="819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240" w:lineRule="auto"/>
        <w:ind w:leftChars="0"/>
        <w:jc w:val="both"/>
        <w:textAlignment w:val="auto"/>
        <w:rPr>
          <w:rStyle w:val="7"/>
          <w:rFonts w:hint="eastAsia" w:cs="宋体"/>
          <w:b/>
          <w:bCs/>
          <w:sz w:val="21"/>
          <w:szCs w:val="21"/>
          <w:lang w:eastAsia="zh-CN"/>
        </w:rPr>
      </w:pPr>
      <w:r>
        <w:rPr>
          <w:rStyle w:val="7"/>
          <w:rFonts w:hint="eastAsia" w:cs="宋体"/>
          <w:b/>
          <w:bCs/>
          <w:sz w:val="21"/>
          <w:szCs w:val="21"/>
          <w:lang w:eastAsia="zh-CN"/>
        </w:rPr>
        <w:t>探究二，我们每个人都生活在特定的社会环境中，小说中的人物也一样，祥林嫂和林冲的命运无时无刻不受社会环境的影响，试分析两篇小说中的社会环境是如何构成的，并总结社会环境在小说创作中的作用。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tabs>
          <w:tab w:val="left" w:pos="4200"/>
          <w:tab w:val="right" w:pos="819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240" w:lineRule="auto"/>
        <w:ind w:leftChars="0"/>
        <w:jc w:val="both"/>
        <w:textAlignment w:val="auto"/>
        <w:rPr>
          <w:rStyle w:val="7"/>
          <w:rFonts w:hint="eastAsia" w:cs="宋体"/>
          <w:b/>
          <w:bCs/>
          <w:sz w:val="21"/>
          <w:szCs w:val="21"/>
          <w:lang w:val="en-US" w:eastAsia="zh-CN"/>
        </w:rPr>
      </w:pPr>
      <w:r>
        <w:rPr>
          <w:rStyle w:val="7"/>
          <w:rFonts w:hint="eastAsia" w:cs="宋体"/>
          <w:b/>
          <w:bCs/>
          <w:sz w:val="21"/>
          <w:szCs w:val="21"/>
          <w:lang w:val="en-US" w:eastAsia="zh-CN"/>
        </w:rPr>
        <w:t>该问题通过让学生讨论的形式，分析出文本中社会环境的构成，进而认识社会环境对人物命运的影响，最终分析社会环境在小说中的作用。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tabs>
          <w:tab w:val="left" w:pos="4200"/>
          <w:tab w:val="right" w:pos="819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240" w:lineRule="auto"/>
        <w:ind w:leftChars="0"/>
        <w:jc w:val="both"/>
        <w:textAlignment w:val="auto"/>
        <w:rPr>
          <w:rStyle w:val="7"/>
          <w:rFonts w:hint="eastAsia" w:cs="宋体"/>
          <w:b/>
          <w:bCs/>
          <w:sz w:val="21"/>
          <w:szCs w:val="21"/>
          <w:lang w:val="en-US" w:eastAsia="zh-CN"/>
        </w:rPr>
      </w:pPr>
      <w:r>
        <w:rPr>
          <w:rStyle w:val="7"/>
          <w:rFonts w:hint="eastAsia" w:cs="宋体"/>
          <w:b/>
          <w:bCs/>
          <w:sz w:val="21"/>
          <w:szCs w:val="21"/>
          <w:lang w:val="en-US" w:eastAsia="zh-CN"/>
        </w:rPr>
        <w:t>《祝福》的社会环境构成，是以鲁镇的祝福为社会背景，鲁四老爷、柳妈、我以及一帮闲散看客等人构成的。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tabs>
          <w:tab w:val="left" w:pos="4200"/>
          <w:tab w:val="right" w:pos="819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240" w:lineRule="auto"/>
        <w:ind w:leftChars="0"/>
        <w:jc w:val="both"/>
        <w:textAlignment w:val="auto"/>
        <w:rPr>
          <w:rStyle w:val="7"/>
          <w:rFonts w:hint="default" w:cs="宋体"/>
          <w:b/>
          <w:bCs/>
          <w:sz w:val="21"/>
          <w:szCs w:val="21"/>
          <w:lang w:val="en-US" w:eastAsia="zh-CN"/>
        </w:rPr>
      </w:pPr>
      <w:r>
        <w:rPr>
          <w:rStyle w:val="7"/>
          <w:rFonts w:hint="eastAsia" w:cs="宋体"/>
          <w:b/>
          <w:bCs/>
          <w:sz w:val="21"/>
          <w:szCs w:val="21"/>
          <w:lang w:val="en-US" w:eastAsia="zh-CN"/>
        </w:rPr>
        <w:t>五</w:t>
      </w:r>
      <w:r>
        <w:rPr>
          <w:rStyle w:val="7"/>
          <w:rFonts w:hint="default" w:cs="宋体"/>
          <w:b/>
          <w:bCs/>
          <w:sz w:val="21"/>
          <w:szCs w:val="21"/>
          <w:lang w:val="en-US" w:eastAsia="zh-CN"/>
        </w:rPr>
        <w:t>次祝福描写：在“祝福”中，辛苦劳作的是女人，颐指气使的是男人，拜神求福的也是男人，并且像祥林嫂这样“不干不净”的女人连参与祝福的资格都没有，这是典型的封建伦理作怪，“祝福”实际上是封建思想在鲁镇的具体体现，是迫害妇女的罪魁祸首，祥林嫂正是伴随着“祝福”活动的举行而一步步的走向她的悲惨命运，可以说祝福是造成祥林嫂悲剧的凶手之一。“祝福”这一社会环境的运用，交代故事发生的时间、地点、社会背景等，凸显了主题。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tabs>
          <w:tab w:val="left" w:pos="4200"/>
          <w:tab w:val="right" w:pos="819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240" w:lineRule="auto"/>
        <w:ind w:leftChars="0"/>
        <w:jc w:val="both"/>
        <w:textAlignment w:val="auto"/>
        <w:rPr>
          <w:rStyle w:val="7"/>
          <w:rFonts w:hint="default" w:cs="宋体"/>
          <w:b/>
          <w:bCs/>
          <w:sz w:val="21"/>
          <w:szCs w:val="21"/>
          <w:lang w:val="en-US" w:eastAsia="zh-CN"/>
        </w:rPr>
      </w:pPr>
      <w:r>
        <w:rPr>
          <w:rStyle w:val="7"/>
          <w:rFonts w:hint="default" w:cs="宋体"/>
          <w:b/>
          <w:bCs/>
          <w:sz w:val="21"/>
          <w:szCs w:val="21"/>
          <w:lang w:val="en-US" w:eastAsia="zh-CN"/>
        </w:rPr>
        <w:t>鲁四老爷：守旧势力的代表和自觉的维护者，他抱着封建僵尸不放，誓死效忠封建统治，对革命极端仇视。他是始终维护者封建礼教，嫌弃“不干不净”的祥林嫂。如果说“祝福”间接造成了祥林嫂的死亡，那么鲁四老爷就是把祥林嫂推向火坑的元凶。鲁四老爷这一人物的设置，推动了故事情节发展。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tabs>
          <w:tab w:val="left" w:pos="4200"/>
          <w:tab w:val="right" w:pos="819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240" w:lineRule="auto"/>
        <w:ind w:leftChars="0"/>
        <w:jc w:val="both"/>
        <w:textAlignment w:val="auto"/>
        <w:rPr>
          <w:rStyle w:val="7"/>
          <w:rFonts w:hint="default" w:cs="宋体"/>
          <w:b/>
          <w:bCs/>
          <w:sz w:val="21"/>
          <w:szCs w:val="21"/>
          <w:lang w:val="en-US" w:eastAsia="zh-CN"/>
        </w:rPr>
      </w:pPr>
      <w:r>
        <w:rPr>
          <w:rStyle w:val="7"/>
          <w:rFonts w:hint="default" w:cs="宋体"/>
          <w:b/>
          <w:bCs/>
          <w:sz w:val="21"/>
          <w:szCs w:val="21"/>
          <w:lang w:val="en-US" w:eastAsia="zh-CN"/>
        </w:rPr>
        <w:t>我”：是一个有正义感的小资产阶级的知识分子，反感鲁四老爷，厌恶封建礼教，同情祥林嫂，但软弱无能，无力帮助祥林嫂解脱，我模棱两可的回话，让祥林嫂仅存的最后一丝希望彻底破灭，最后孤寂死去；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tabs>
          <w:tab w:val="left" w:pos="4200"/>
          <w:tab w:val="right" w:pos="819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240" w:lineRule="auto"/>
        <w:ind w:leftChars="0"/>
        <w:jc w:val="both"/>
        <w:textAlignment w:val="auto"/>
        <w:rPr>
          <w:rStyle w:val="7"/>
          <w:rFonts w:hint="default" w:cs="宋体"/>
          <w:b/>
          <w:bCs/>
          <w:sz w:val="21"/>
          <w:szCs w:val="21"/>
          <w:lang w:val="en-US" w:eastAsia="zh-CN"/>
        </w:rPr>
      </w:pPr>
      <w:r>
        <w:rPr>
          <w:rStyle w:val="7"/>
          <w:rFonts w:hint="default" w:cs="宋体"/>
          <w:b/>
          <w:bCs/>
          <w:sz w:val="21"/>
          <w:szCs w:val="21"/>
          <w:lang w:val="en-US" w:eastAsia="zh-CN"/>
        </w:rPr>
        <w:t>柳妈：同样是一个帮凶，她也是一个旧社会的受害者，虽然她脸上“打皱”，眼睛已经干枯，还要给地主帮工，她是一个受压迫的劳动妇女，她受封建迷信思想和封建礼教的毒害很深，相信天堂地狱，对祥林嫂头上的伤疤，采取奚落的态度，讲阴司的故事完全出于善意，主观愿望还是为祥林嫂寻求“赎罪”的办法，救她出苦海，并非想置她于死地，结果适得其反。她是同情祥林嫂的一个，但她以封建迷信思想为指导，来寻求解脱祥林嫂的“药方”，这不但不会产生“疗救”的效果，却把祥林嫂推向更恐怖的深渊。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tabs>
          <w:tab w:val="left" w:pos="4200"/>
          <w:tab w:val="right" w:pos="819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240" w:lineRule="auto"/>
        <w:ind w:leftChars="0"/>
        <w:jc w:val="both"/>
        <w:textAlignment w:val="auto"/>
        <w:rPr>
          <w:rStyle w:val="7"/>
          <w:rFonts w:hint="default" w:cs="宋体"/>
          <w:b/>
          <w:bCs/>
          <w:sz w:val="21"/>
          <w:szCs w:val="21"/>
          <w:lang w:val="en-US" w:eastAsia="zh-CN"/>
        </w:rPr>
      </w:pPr>
      <w:r>
        <w:rPr>
          <w:rStyle w:val="7"/>
          <w:rFonts w:hint="default" w:cs="宋体"/>
          <w:b/>
          <w:bCs/>
          <w:sz w:val="21"/>
          <w:szCs w:val="21"/>
          <w:lang w:val="en-US" w:eastAsia="zh-CN"/>
        </w:rPr>
        <w:t>一群听故事的闲人，她们毫无恶意，但他们毫无同情心，对身在绝境的祥林嫂不仅不同情，而且是逗乐取笑，拿她寻开心，祥林嫂的反复念叨，本想唤起别人的同情，换几句安慰的话，达到苦愁的释放，寻求心灵的慰藉，哪知没寻到一丝的安慰，却受到一致的嘲笑，众人的嘲笑使她更加孤寂，更加难排谴丧夫失子的悲痛。作用：这些帮凶的出现，推动了故事情节发展，反衬了祥林嫂的善良和无助，为祥林嫂的悲剧命运蓄势，凸显主题。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tabs>
          <w:tab w:val="left" w:pos="4200"/>
          <w:tab w:val="right" w:pos="819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240" w:lineRule="auto"/>
        <w:ind w:leftChars="0"/>
        <w:jc w:val="both"/>
        <w:textAlignment w:val="auto"/>
        <w:rPr>
          <w:rStyle w:val="7"/>
          <w:rFonts w:hint="default" w:cs="宋体"/>
          <w:b/>
          <w:bCs/>
          <w:sz w:val="21"/>
          <w:szCs w:val="21"/>
          <w:lang w:val="en-US" w:eastAsia="zh-CN"/>
        </w:rPr>
      </w:pPr>
      <w:r>
        <w:rPr>
          <w:rStyle w:val="7"/>
          <w:rFonts w:hint="eastAsia" w:cs="宋体"/>
          <w:b/>
          <w:bCs/>
          <w:sz w:val="21"/>
          <w:szCs w:val="21"/>
          <w:lang w:val="en-US" w:eastAsia="zh-CN"/>
        </w:rPr>
        <w:t>总结：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tabs>
          <w:tab w:val="left" w:pos="4200"/>
          <w:tab w:val="right" w:pos="819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240" w:lineRule="auto"/>
        <w:ind w:leftChars="0"/>
        <w:jc w:val="both"/>
        <w:textAlignment w:val="auto"/>
        <w:rPr>
          <w:rStyle w:val="7"/>
          <w:rFonts w:hint="default" w:cs="宋体"/>
          <w:b/>
          <w:bCs/>
          <w:sz w:val="21"/>
          <w:szCs w:val="21"/>
          <w:lang w:val="en-US" w:eastAsia="zh-CN"/>
        </w:rPr>
      </w:pPr>
      <w:r>
        <w:rPr>
          <w:rStyle w:val="7"/>
          <w:rFonts w:hint="default" w:cs="宋体"/>
          <w:b/>
          <w:bCs/>
          <w:sz w:val="21"/>
          <w:szCs w:val="21"/>
          <w:lang w:val="en-US" w:eastAsia="zh-CN"/>
        </w:rPr>
        <w:t>正是生活在鲁镇上的这些人构成了祥林嫂生活的社会环境，也是他们一步步把祥林嫂逼向了死亡的命运。祥林嫂生活的鲁镇是一个愚昧、落后、封闭、凶残的环境，这样的社会环境设置，反衬出主人公的善良、勤劳、可怜、可悲，同时为故事的开展设置了典型环境，推动故事情节发展，凸显了主题。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tabs>
          <w:tab w:val="left" w:pos="4200"/>
          <w:tab w:val="right" w:pos="819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240" w:lineRule="auto"/>
        <w:ind w:leftChars="0"/>
        <w:jc w:val="both"/>
        <w:textAlignment w:val="auto"/>
        <w:rPr>
          <w:rStyle w:val="7"/>
          <w:rFonts w:hint="eastAsia" w:cs="宋体"/>
          <w:b/>
          <w:bCs/>
          <w:sz w:val="21"/>
          <w:szCs w:val="21"/>
          <w:lang w:val="en-US" w:eastAsia="zh-CN"/>
        </w:rPr>
      </w:pPr>
      <w:r>
        <w:rPr>
          <w:rStyle w:val="7"/>
          <w:rFonts w:hint="eastAsia" w:cs="宋体"/>
          <w:b/>
          <w:bCs/>
          <w:sz w:val="21"/>
          <w:szCs w:val="21"/>
          <w:lang w:val="en-US" w:eastAsia="zh-CN"/>
        </w:rPr>
        <w:t>《林教头风雪山神庙》的社会环境是以幕后黑手高太尉、帮凶走狗陆虞侯、差拨、管营、底层善良群众李小二的人物构成。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tabs>
          <w:tab w:val="left" w:pos="4200"/>
          <w:tab w:val="right" w:pos="819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240" w:lineRule="auto"/>
        <w:ind w:leftChars="0"/>
        <w:jc w:val="both"/>
        <w:textAlignment w:val="auto"/>
        <w:rPr>
          <w:rStyle w:val="7"/>
          <w:rFonts w:hint="default" w:cs="宋体"/>
          <w:b/>
          <w:bCs/>
          <w:sz w:val="21"/>
          <w:szCs w:val="21"/>
          <w:lang w:val="en-US" w:eastAsia="zh-CN"/>
        </w:rPr>
      </w:pPr>
      <w:r>
        <w:rPr>
          <w:rStyle w:val="7"/>
          <w:rFonts w:hint="default" w:cs="宋体"/>
          <w:b/>
          <w:bCs/>
          <w:sz w:val="21"/>
          <w:szCs w:val="21"/>
          <w:lang w:val="en-US" w:eastAsia="zh-CN"/>
        </w:rPr>
        <w:t>以高太尉为代表的官僚阶层：只手遮天、凶狠残暴、无法无天。一手制造了林冲家破人亡、被逼上梁山的命运。暗示人物命运，交代故事背景。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tabs>
          <w:tab w:val="left" w:pos="4200"/>
          <w:tab w:val="right" w:pos="819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240" w:lineRule="auto"/>
        <w:ind w:leftChars="0"/>
        <w:jc w:val="both"/>
        <w:textAlignment w:val="auto"/>
        <w:rPr>
          <w:rStyle w:val="7"/>
          <w:rFonts w:hint="default" w:cs="宋体"/>
          <w:b/>
          <w:bCs/>
          <w:sz w:val="21"/>
          <w:szCs w:val="21"/>
          <w:lang w:val="en-US" w:eastAsia="zh-CN"/>
        </w:rPr>
      </w:pPr>
      <w:r>
        <w:rPr>
          <w:rStyle w:val="7"/>
          <w:rFonts w:hint="default" w:cs="宋体"/>
          <w:b/>
          <w:bCs/>
          <w:sz w:val="21"/>
          <w:szCs w:val="21"/>
          <w:lang w:val="en-US" w:eastAsia="zh-CN"/>
        </w:rPr>
        <w:t>陆谦、富安、官营、差拨等人，凶狠残暴，见钱眼开，毫无人性，最终把林冲逼上梁山。他们的出现推动故事情节发展，反衬出林冲勇敢、悲壮的梁山好汉形象。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tabs>
          <w:tab w:val="left" w:pos="4200"/>
          <w:tab w:val="right" w:pos="819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240" w:lineRule="auto"/>
        <w:ind w:leftChars="0"/>
        <w:jc w:val="both"/>
        <w:textAlignment w:val="auto"/>
        <w:rPr>
          <w:rStyle w:val="7"/>
          <w:rFonts w:hint="default" w:cs="宋体"/>
          <w:b/>
          <w:bCs/>
          <w:sz w:val="21"/>
          <w:szCs w:val="21"/>
          <w:lang w:val="en-US" w:eastAsia="zh-CN"/>
        </w:rPr>
      </w:pPr>
      <w:r>
        <w:rPr>
          <w:rStyle w:val="7"/>
          <w:rFonts w:hint="default" w:cs="宋体"/>
          <w:b/>
          <w:bCs/>
          <w:sz w:val="21"/>
          <w:szCs w:val="21"/>
          <w:lang w:val="en-US" w:eastAsia="zh-CN"/>
        </w:rPr>
        <w:t>患难好友：李小二。推动故事情节发展，展现底层人民的善良，反衬出陆谦等人的势利与凶恶。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tabs>
          <w:tab w:val="left" w:pos="4200"/>
          <w:tab w:val="right" w:pos="819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240" w:lineRule="auto"/>
        <w:ind w:leftChars="0"/>
        <w:jc w:val="both"/>
        <w:textAlignment w:val="auto"/>
        <w:rPr>
          <w:rStyle w:val="7"/>
          <w:rFonts w:hint="eastAsia" w:cs="宋体"/>
          <w:b/>
          <w:bCs/>
          <w:sz w:val="21"/>
          <w:szCs w:val="21"/>
          <w:lang w:val="en-US" w:eastAsia="zh-CN"/>
        </w:rPr>
      </w:pPr>
      <w:r>
        <w:rPr>
          <w:rStyle w:val="7"/>
          <w:rFonts w:hint="eastAsia" w:cs="宋体"/>
          <w:b/>
          <w:bCs/>
          <w:sz w:val="21"/>
          <w:szCs w:val="21"/>
          <w:lang w:val="en-US" w:eastAsia="zh-CN"/>
        </w:rPr>
        <w:t>总结：《林教头风雪山神庙》中，林冲生活在一个官僚阶层只手遮天、凶残黑暗的社会环境中，这一环境的设置，推动故事情节发展，反衬了林冲勇敢、悲壮的梁山好汉形象，突出了主题。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tabs>
          <w:tab w:val="left" w:pos="4200"/>
          <w:tab w:val="right" w:pos="819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240" w:lineRule="auto"/>
        <w:ind w:leftChars="0"/>
        <w:jc w:val="both"/>
        <w:textAlignment w:val="auto"/>
        <w:rPr>
          <w:rStyle w:val="7"/>
          <w:rFonts w:hint="default" w:cs="宋体"/>
          <w:b/>
          <w:bCs/>
          <w:sz w:val="21"/>
          <w:szCs w:val="21"/>
          <w:lang w:val="en-US" w:eastAsia="zh-CN"/>
        </w:rPr>
      </w:pPr>
      <w:r>
        <w:rPr>
          <w:rStyle w:val="7"/>
          <w:rFonts w:hint="default" w:cs="宋体"/>
          <w:b/>
          <w:bCs/>
          <w:sz w:val="21"/>
          <w:szCs w:val="21"/>
          <w:lang w:val="en-US" w:eastAsia="zh-CN"/>
        </w:rPr>
        <w:t>社会环境作用总结：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tabs>
          <w:tab w:val="left" w:pos="4200"/>
          <w:tab w:val="right" w:pos="819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240" w:lineRule="auto"/>
        <w:ind w:leftChars="0"/>
        <w:jc w:val="both"/>
        <w:textAlignment w:val="auto"/>
        <w:rPr>
          <w:rStyle w:val="7"/>
          <w:rFonts w:hint="default" w:cs="宋体"/>
          <w:b/>
          <w:bCs/>
          <w:sz w:val="21"/>
          <w:szCs w:val="21"/>
          <w:lang w:val="en-US" w:eastAsia="zh-CN"/>
        </w:rPr>
      </w:pPr>
      <w:r>
        <w:rPr>
          <w:rStyle w:val="7"/>
          <w:rFonts w:hint="default" w:cs="宋体"/>
          <w:b/>
          <w:bCs/>
          <w:sz w:val="21"/>
          <w:szCs w:val="21"/>
          <w:lang w:val="en-US" w:eastAsia="zh-CN"/>
        </w:rPr>
        <w:t>1、交代故事发生的时间、地点、社会背景等，为情节开展设置典型环境。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tabs>
          <w:tab w:val="left" w:pos="4200"/>
          <w:tab w:val="right" w:pos="819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240" w:lineRule="auto"/>
        <w:ind w:leftChars="0"/>
        <w:jc w:val="both"/>
        <w:textAlignment w:val="auto"/>
        <w:rPr>
          <w:rStyle w:val="7"/>
          <w:rFonts w:hint="eastAsia" w:cs="宋体"/>
          <w:b/>
          <w:bCs/>
          <w:sz w:val="21"/>
          <w:szCs w:val="21"/>
          <w:lang w:val="en-US" w:eastAsia="zh-CN"/>
        </w:rPr>
      </w:pPr>
      <w:r>
        <w:rPr>
          <w:rStyle w:val="7"/>
          <w:rFonts w:hint="default" w:cs="宋体"/>
          <w:b/>
          <w:bCs/>
          <w:sz w:val="21"/>
          <w:szCs w:val="21"/>
          <w:lang w:val="en-US" w:eastAsia="zh-CN"/>
        </w:rPr>
        <w:t>2、推动了故事情节发展</w:t>
      </w:r>
      <w:r>
        <w:rPr>
          <w:rStyle w:val="7"/>
          <w:rFonts w:hint="eastAsia" w:cs="宋体"/>
          <w:b/>
          <w:bCs/>
          <w:sz w:val="21"/>
          <w:szCs w:val="21"/>
          <w:lang w:val="en-US" w:eastAsia="zh-CN"/>
        </w:rPr>
        <w:t>。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tabs>
          <w:tab w:val="left" w:pos="4200"/>
          <w:tab w:val="right" w:pos="819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240" w:lineRule="auto"/>
        <w:ind w:leftChars="0"/>
        <w:jc w:val="both"/>
        <w:textAlignment w:val="auto"/>
        <w:rPr>
          <w:rStyle w:val="7"/>
          <w:rFonts w:hint="default" w:cs="宋体"/>
          <w:b/>
          <w:bCs/>
          <w:sz w:val="21"/>
          <w:szCs w:val="21"/>
          <w:lang w:val="en-US" w:eastAsia="zh-CN"/>
        </w:rPr>
      </w:pPr>
      <w:r>
        <w:rPr>
          <w:rStyle w:val="7"/>
          <w:rFonts w:hint="default" w:cs="宋体"/>
          <w:b/>
          <w:bCs/>
          <w:sz w:val="21"/>
          <w:szCs w:val="21"/>
          <w:lang w:val="en-US" w:eastAsia="zh-CN"/>
        </w:rPr>
        <w:t>3.烘托人物形象，突出主题。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tabs>
          <w:tab w:val="left" w:pos="4200"/>
          <w:tab w:val="right" w:pos="819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240" w:lineRule="auto"/>
        <w:ind w:leftChars="0"/>
        <w:jc w:val="both"/>
        <w:textAlignment w:val="auto"/>
        <w:rPr>
          <w:rStyle w:val="7"/>
          <w:rFonts w:hint="eastAsia" w:cs="宋体"/>
          <w:b/>
          <w:bCs/>
          <w:sz w:val="21"/>
          <w:szCs w:val="21"/>
          <w:lang w:val="en-US" w:eastAsia="zh-CN"/>
        </w:rPr>
      </w:pPr>
      <w:r>
        <w:rPr>
          <w:rStyle w:val="7"/>
          <w:rFonts w:hint="eastAsia" w:cs="宋体"/>
          <w:b/>
          <w:bCs/>
          <w:sz w:val="21"/>
          <w:szCs w:val="21"/>
          <w:lang w:val="en-US" w:eastAsia="zh-CN"/>
        </w:rPr>
        <w:t>五、当堂练习。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tabs>
          <w:tab w:val="left" w:pos="4200"/>
          <w:tab w:val="right" w:pos="819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240" w:lineRule="auto"/>
        <w:ind w:leftChars="0"/>
        <w:jc w:val="both"/>
        <w:textAlignment w:val="auto"/>
        <w:rPr>
          <w:rStyle w:val="7"/>
          <w:rFonts w:hint="eastAsia" w:cs="宋体"/>
          <w:b/>
          <w:bCs/>
          <w:sz w:val="21"/>
          <w:szCs w:val="21"/>
          <w:lang w:val="en-US" w:eastAsia="zh-CN"/>
        </w:rPr>
      </w:pPr>
      <w:r>
        <w:rPr>
          <w:rStyle w:val="7"/>
          <w:rFonts w:hint="eastAsia" w:cs="宋体"/>
          <w:b/>
          <w:bCs/>
          <w:sz w:val="21"/>
          <w:szCs w:val="21"/>
          <w:lang w:val="en-US" w:eastAsia="zh-CN"/>
        </w:rPr>
        <w:t>运用课堂上掌握的分析环境描写的方法，以及总结环境描写的作用，完成当堂阅读练习《陈小手》，教师分析帮助学生进一步掌握课堂教学内容。</w:t>
      </w:r>
    </w:p>
    <w:p>
      <w:pPr>
        <w:pStyle w:val="5"/>
        <w:keepNext w:val="0"/>
        <w:keepLines w:val="0"/>
        <w:pageBreakBefore w:val="0"/>
        <w:numPr>
          <w:ilvl w:val="0"/>
          <w:numId w:val="2"/>
        </w:numPr>
        <w:tabs>
          <w:tab w:val="left" w:pos="4200"/>
          <w:tab w:val="right" w:pos="819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240" w:lineRule="auto"/>
        <w:ind w:leftChars="0"/>
        <w:jc w:val="both"/>
        <w:textAlignment w:val="auto"/>
        <w:rPr>
          <w:rStyle w:val="7"/>
          <w:rFonts w:hint="eastAsia" w:cs="宋体"/>
          <w:b/>
          <w:bCs/>
          <w:sz w:val="21"/>
          <w:szCs w:val="21"/>
          <w:lang w:val="en-US" w:eastAsia="zh-CN"/>
        </w:rPr>
      </w:pPr>
      <w:r>
        <w:rPr>
          <w:rStyle w:val="7"/>
          <w:rFonts w:hint="eastAsia" w:cs="宋体"/>
          <w:b/>
          <w:bCs/>
          <w:sz w:val="21"/>
          <w:szCs w:val="21"/>
          <w:lang w:val="en-US" w:eastAsia="zh-CN"/>
        </w:rPr>
        <w:t>课下实践。</w:t>
      </w:r>
    </w:p>
    <w:p>
      <w:pPr>
        <w:pStyle w:val="5"/>
        <w:keepNext w:val="0"/>
        <w:keepLines w:val="0"/>
        <w:pageBreakBefore w:val="0"/>
        <w:numPr>
          <w:numId w:val="0"/>
        </w:numPr>
        <w:tabs>
          <w:tab w:val="left" w:pos="4200"/>
          <w:tab w:val="right" w:pos="819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240" w:lineRule="auto"/>
        <w:jc w:val="both"/>
        <w:textAlignment w:val="auto"/>
        <w:rPr>
          <w:rStyle w:val="7"/>
          <w:rFonts w:hint="default" w:cs="宋体"/>
          <w:b/>
          <w:bCs/>
          <w:sz w:val="21"/>
          <w:szCs w:val="21"/>
          <w:lang w:val="en-US" w:eastAsia="zh-CN"/>
        </w:rPr>
      </w:pPr>
      <w:r>
        <w:rPr>
          <w:rStyle w:val="7"/>
          <w:rFonts w:hint="eastAsia" w:cs="宋体"/>
          <w:b/>
          <w:bCs/>
          <w:sz w:val="21"/>
          <w:szCs w:val="21"/>
          <w:lang w:val="en-US" w:eastAsia="zh-CN"/>
        </w:rPr>
        <w:t>运用环境描写的手法，写一篇二百字作用的短文。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tabs>
          <w:tab w:val="left" w:pos="4200"/>
          <w:tab w:val="right" w:pos="819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240" w:lineRule="auto"/>
        <w:ind w:leftChars="0"/>
        <w:jc w:val="both"/>
        <w:textAlignment w:val="auto"/>
        <w:rPr>
          <w:rStyle w:val="7"/>
          <w:rFonts w:hint="default" w:cs="宋体"/>
          <w:b/>
          <w:bCs/>
          <w:sz w:val="21"/>
          <w:szCs w:val="21"/>
          <w:lang w:val="en-US" w:eastAsia="zh-CN"/>
        </w:rPr>
      </w:pP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tabs>
          <w:tab w:val="left" w:pos="4200"/>
          <w:tab w:val="right" w:pos="819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240" w:lineRule="auto"/>
        <w:ind w:leftChars="0"/>
        <w:jc w:val="both"/>
        <w:textAlignment w:val="auto"/>
        <w:rPr>
          <w:rStyle w:val="7"/>
          <w:rFonts w:hint="default" w:cs="宋体"/>
          <w:b/>
          <w:bCs/>
          <w:sz w:val="21"/>
          <w:szCs w:val="21"/>
          <w:lang w:val="en-US" w:eastAsia="zh-CN"/>
        </w:rPr>
      </w:pP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tabs>
          <w:tab w:val="left" w:pos="4200"/>
          <w:tab w:val="right" w:pos="819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240" w:lineRule="auto"/>
        <w:ind w:leftChars="0"/>
        <w:jc w:val="both"/>
        <w:textAlignment w:val="auto"/>
        <w:rPr>
          <w:rStyle w:val="7"/>
          <w:rFonts w:hint="default" w:cs="宋体"/>
          <w:b/>
          <w:bCs/>
          <w:sz w:val="21"/>
          <w:szCs w:val="21"/>
          <w:lang w:val="en-US" w:eastAsia="zh-CN"/>
        </w:rPr>
      </w:pP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tabs>
          <w:tab w:val="left" w:pos="4200"/>
          <w:tab w:val="right" w:pos="819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240" w:lineRule="auto"/>
        <w:ind w:leftChars="0"/>
        <w:jc w:val="both"/>
        <w:textAlignment w:val="auto"/>
        <w:rPr>
          <w:rFonts w:hint="default" w:cs="宋体"/>
          <w:b/>
          <w:bCs/>
          <w:sz w:val="21"/>
          <w:szCs w:val="21"/>
          <w:lang w:val="en-US" w:eastAsia="zh-CN"/>
        </w:rPr>
      </w:pP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tabs>
          <w:tab w:val="left" w:pos="4200"/>
          <w:tab w:val="right" w:pos="819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240" w:lineRule="auto"/>
        <w:ind w:leftChars="0"/>
        <w:jc w:val="both"/>
        <w:textAlignment w:val="auto"/>
        <w:rPr>
          <w:rFonts w:hint="default" w:cs="宋体"/>
          <w:b/>
          <w:bCs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055173"/>
    <w:multiLevelType w:val="singleLevel"/>
    <w:tmpl w:val="9E055173"/>
    <w:lvl w:ilvl="0" w:tentative="0">
      <w:start w:val="1"/>
      <w:numFmt w:val="decimal"/>
      <w:suff w:val="nothing"/>
      <w:lvlText w:val="%1、"/>
      <w:lvlJc w:val="left"/>
      <w:pPr>
        <w:ind w:left="210" w:leftChars="0" w:firstLine="0" w:firstLineChars="0"/>
      </w:pPr>
    </w:lvl>
  </w:abstractNum>
  <w:abstractNum w:abstractNumId="1">
    <w:nsid w:val="3C2CAA38"/>
    <w:multiLevelType w:val="singleLevel"/>
    <w:tmpl w:val="3C2CAA38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xYTA5ZDk2Mjk1YjBkZTM2Mzg0YmY3ODczYTE5MTYifQ=="/>
  </w:docVars>
  <w:rsids>
    <w:rsidRoot w:val="047E49D5"/>
    <w:rsid w:val="047E4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1"/>
    <w:qFormat/>
    <w:uiPriority w:val="0"/>
    <w:pPr>
      <w:widowControl w:val="0"/>
      <w:suppressAutoHyphens w:val="0"/>
      <w:bidi w:val="0"/>
      <w:spacing w:beforeLines="0" w:beforeAutospacing="0" w:afterLines="0" w:afterAutospacing="0"/>
      <w:jc w:val="both"/>
    </w:pPr>
    <w:rPr>
      <w:rFonts w:ascii="Calibri" w:hAnsi="Calibri" w:eastAsia="新宋体" w:cs="Times New Roman"/>
      <w:color w:val="auto"/>
      <w:kern w:val="2"/>
      <w:sz w:val="21"/>
      <w:szCs w:val="24"/>
      <w:lang w:val="en-US" w:eastAsia="zh-CN" w:bidi="hi-IN"/>
    </w:rPr>
  </w:style>
  <w:style w:type="paragraph" w:customStyle="1" w:styleId="5">
    <w:name w:val="纯文本1"/>
    <w:basedOn w:val="6"/>
    <w:qFormat/>
    <w:uiPriority w:val="0"/>
    <w:rPr>
      <w:rFonts w:ascii="宋体" w:hAnsi="宋体" w:cs="Courier New"/>
      <w:szCs w:val="21"/>
    </w:rPr>
  </w:style>
  <w:style w:type="paragraph" w:customStyle="1" w:styleId="6">
    <w:name w:val="正文_0"/>
    <w:qFormat/>
    <w:uiPriority w:val="0"/>
    <w:pPr>
      <w:widowControl w:val="0"/>
      <w:suppressAutoHyphens w:val="0"/>
      <w:bidi w:val="0"/>
      <w:spacing w:beforeLines="0" w:beforeAutospacing="0" w:afterLines="0" w:afterAutospacing="0"/>
      <w:jc w:val="both"/>
    </w:pPr>
    <w:rPr>
      <w:rFonts w:ascii="Calibri" w:hAnsi="Calibri" w:eastAsia="宋体" w:cs="Calibri"/>
      <w:color w:val="auto"/>
      <w:kern w:val="2"/>
      <w:sz w:val="21"/>
      <w:szCs w:val="22"/>
      <w:lang w:val="en-US" w:eastAsia="zh-CN" w:bidi="ar-SA"/>
    </w:rPr>
  </w:style>
  <w:style w:type="character" w:customStyle="1" w:styleId="7">
    <w:name w:val="默认段落字体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2022-05-26T07:48:00Z</dcterms:created>
  <dc:creator>A孙振华</dc:creator>
  <cp:lastModifiedBy>A孙振华</cp:lastModifiedBy>
  <dcterms:modified xsi:type="dcterms:W3CDTF">2022-05-26T11:21:06Z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F293403740834E63B2E880EC9ED7987D</vt:lpwstr>
  </property>
</Properties>
</file>